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98"/>
        </w:tabs>
        <w:jc w:val="left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附件3：</w:t>
      </w:r>
      <w:r>
        <w:rPr>
          <w:rFonts w:hint="eastAsia" w:ascii="宋体" w:hAnsi="宋体" w:eastAsia="宋体" w:cs="宋体"/>
          <w:b/>
          <w:sz w:val="36"/>
          <w:szCs w:val="36"/>
        </w:rPr>
        <w:tab/>
      </w:r>
    </w:p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202</w:t>
      </w:r>
      <w:r>
        <w:rPr>
          <w:rFonts w:ascii="宋体" w:hAnsi="宋体" w:eastAsia="宋体" w:cs="宋体"/>
          <w:b/>
          <w:sz w:val="36"/>
          <w:szCs w:val="36"/>
        </w:rPr>
        <w:t>2</w:t>
      </w:r>
      <w:r>
        <w:rPr>
          <w:rFonts w:hint="eastAsia" w:ascii="宋体" w:hAnsi="宋体" w:eastAsia="宋体" w:cs="宋体"/>
          <w:b/>
          <w:sz w:val="36"/>
          <w:szCs w:val="36"/>
        </w:rPr>
        <w:t>年新墙材企业生产经营情况统计表</w:t>
      </w:r>
    </w:p>
    <w:tbl>
      <w:tblPr>
        <w:tblStyle w:val="7"/>
        <w:tblW w:w="10218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51"/>
        <w:gridCol w:w="1380"/>
        <w:gridCol w:w="746"/>
        <w:gridCol w:w="1174"/>
        <w:gridCol w:w="810"/>
        <w:gridCol w:w="426"/>
        <w:gridCol w:w="708"/>
        <w:gridCol w:w="993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企业名称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（盖章）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生产地址</w:t>
            </w:r>
          </w:p>
        </w:tc>
        <w:tc>
          <w:tcPr>
            <w:tcW w:w="3261" w:type="dxa"/>
            <w:gridSpan w:val="3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62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职工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总人数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企业负责人姓名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862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高级职称（名）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中级职称（名）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2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现有试验员持证（名）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需参加试验员考证（名）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62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生产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情况</w:t>
            </w:r>
          </w:p>
        </w:tc>
        <w:tc>
          <w:tcPr>
            <w:tcW w:w="5387" w:type="dxa"/>
            <w:gridSpan w:val="6"/>
            <w:vMerge w:val="restart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1、企业产品名称：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                               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2、年产能力：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（□万m</w:t>
            </w:r>
            <w:r>
              <w:rPr>
                <w:rFonts w:hint="eastAsia" w:cs="宋体" w:asciiTheme="minorEastAsia" w:hAnsiTheme="minorEastAsia"/>
                <w:kern w:val="0"/>
                <w:szCs w:val="21"/>
                <w:vertAlign w:val="superscript"/>
              </w:rPr>
              <w:t xml:space="preserve">3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□万 m</w:t>
            </w:r>
            <w:r>
              <w:rPr>
                <w:rFonts w:hint="eastAsia" w:cs="宋体" w:asciiTheme="minorEastAsia" w:hAnsiTheme="minorEastAsia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□万块）</w:t>
            </w:r>
          </w:p>
          <w:p>
            <w:pPr>
              <w:rPr>
                <w:rFonts w:cs="宋体" w:asciiTheme="minorEastAsia" w:hAnsiTheme="minorEastAsia"/>
                <w:kern w:val="0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3、202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年实际生产量：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                         </w:t>
            </w:r>
          </w:p>
          <w:p>
            <w:pPr>
              <w:ind w:firstLine="315" w:firstLineChars="150"/>
              <w:rPr>
                <w:rFonts w:cs="宋体" w:asciiTheme="minorEastAsia" w:hAnsiTheme="minorEastAsia"/>
                <w:kern w:val="0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年外地企业供应珠海市场数量：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           </w:t>
            </w:r>
          </w:p>
          <w:p>
            <w:pPr>
              <w:rPr>
                <w:rFonts w:cs="宋体" w:asciiTheme="minorEastAsia" w:hAnsiTheme="minorEastAsia"/>
                <w:kern w:val="0"/>
                <w:szCs w:val="21"/>
                <w:u w:val="single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4、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022年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交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税（万元）：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cs="宋体" w:asciiTheme="minorEastAsia" w:hAnsiTheme="minor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 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同期上涨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（%）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5387" w:type="dxa"/>
            <w:gridSpan w:val="6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年预计销量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（□万m</w:t>
            </w:r>
            <w:r>
              <w:rPr>
                <w:rFonts w:hint="eastAsia" w:cs="宋体" w:asciiTheme="minorEastAsia" w:hAnsiTheme="minorEastAsia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□万m</w:t>
            </w:r>
            <w:r>
              <w:rPr>
                <w:rFonts w:hint="eastAsia" w:cs="宋体" w:asciiTheme="minorEastAsia" w:hAnsiTheme="minorEastAsia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□万块）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862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经济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情况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年末债权合计（万元）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年末债务合计 （万元）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62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全年被拖欠款（万元）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历年累计被拖欠款（万元）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862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回款率（%）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全年承接工程签订合同数量（份）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政策扶持资金需求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（万元）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设备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情况</w:t>
            </w:r>
          </w:p>
        </w:tc>
        <w:tc>
          <w:tcPr>
            <w:tcW w:w="9356" w:type="dxa"/>
            <w:gridSpan w:val="10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1、生产线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条</w:t>
            </w: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2、运输车数量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辆（自有：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辆， 租赁：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场地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情况</w:t>
            </w:r>
          </w:p>
        </w:tc>
        <w:tc>
          <w:tcPr>
            <w:tcW w:w="9356" w:type="dxa"/>
            <w:gridSpan w:val="10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1、用地情况：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自有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租赁    （面积：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平方米，使用期限： 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） 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 </w:t>
            </w: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2、土地性质：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工业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临时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其他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其他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情况</w:t>
            </w:r>
          </w:p>
        </w:tc>
        <w:tc>
          <w:tcPr>
            <w:tcW w:w="9356" w:type="dxa"/>
            <w:gridSpan w:val="1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1、通过行业法律机构介入：调解处理工程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>个，协助回款约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Cs w:val="21"/>
              </w:rPr>
              <w:t>万元，成功率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</w:rPr>
              <w:t>%；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szCs w:val="21"/>
              </w:rPr>
              <w:t>、科技创新： □</w:t>
            </w:r>
            <w:r>
              <w:rPr>
                <w:rFonts w:hint="eastAsia" w:cs="仿宋_GB2312" w:asciiTheme="minorEastAsia" w:hAnsiTheme="minorEastAsia"/>
                <w:szCs w:val="21"/>
              </w:rPr>
              <w:t xml:space="preserve">被评为高新企业   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 □</w:t>
            </w:r>
            <w:r>
              <w:rPr>
                <w:rFonts w:hint="eastAsia" w:asciiTheme="minorEastAsia" w:hAnsiTheme="minorEastAsia"/>
                <w:szCs w:val="21"/>
              </w:rPr>
              <w:t>拥有自主专利技术、发明专利</w:t>
            </w:r>
            <w:r>
              <w:rPr>
                <w:rFonts w:hint="eastAsia" w:cs="仿宋_GB2312" w:asciiTheme="minorEastAsia" w:hAnsiTheme="minorEastAsia"/>
                <w:szCs w:val="21"/>
              </w:rPr>
              <w:t xml:space="preserve">   </w:t>
            </w:r>
            <w:r>
              <w:rPr>
                <w:rFonts w:hint="eastAsia" w:cs="宋体" w:asciiTheme="minorEastAsia" w:hAnsiTheme="minorEastAsia"/>
                <w:szCs w:val="21"/>
              </w:rPr>
              <w:t>□获得绿色建材产品认证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>其他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； </w:t>
            </w:r>
          </w:p>
          <w:p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3</w:t>
            </w:r>
            <w:r>
              <w:rPr>
                <w:rFonts w:hint="eastAsia" w:ascii="宋体" w:hAnsi="宋体" w:cs="仿宋_GB2312"/>
                <w:szCs w:val="21"/>
              </w:rPr>
              <w:t>、2</w:t>
            </w:r>
            <w:r>
              <w:rPr>
                <w:rFonts w:ascii="宋体" w:hAnsi="宋体" w:cs="仿宋_GB2312"/>
                <w:szCs w:val="21"/>
              </w:rPr>
              <w:t>022年</w:t>
            </w:r>
            <w:r>
              <w:rPr>
                <w:rFonts w:hint="eastAsia" w:ascii="宋体" w:hAnsi="宋体" w:cs="仿宋_GB2312"/>
                <w:szCs w:val="21"/>
              </w:rPr>
              <w:t>参与社会捐款、抗疫捐赠、扶贫等公益事业活动情况：</w:t>
            </w:r>
            <w:r>
              <w:rPr>
                <w:rFonts w:ascii="宋体" w:hAnsi="宋体" w:cs="仿宋_GB2312"/>
                <w:szCs w:val="21"/>
              </w:rPr>
              <w:t>捐赠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金额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万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元，捐赠物品折合人民币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万元，物品名称：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Cs w:val="21"/>
                <w:u w:val="single"/>
              </w:rPr>
              <w:t xml:space="preserve">          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；2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023年是否愿意参加行业统一组织的“落实民生为要”扶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贫捐赠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活动：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愿意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不愿意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其他</w:t>
            </w:r>
            <w:r>
              <w:rPr>
                <w:rFonts w:cs="宋体" w:asciiTheme="minorEastAsia" w:hAnsiTheme="minorEastAsia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对协会下一步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工作意见或建议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</w:rPr>
              <w:t>（可另附页）</w:t>
            </w:r>
          </w:p>
        </w:tc>
        <w:tc>
          <w:tcPr>
            <w:tcW w:w="8505" w:type="dxa"/>
            <w:gridSpan w:val="9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>
      <w:pPr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填报人：                                                       联系电话：</w:t>
      </w:r>
    </w:p>
    <w:sectPr>
      <w:pgSz w:w="11906" w:h="16838"/>
      <w:pgMar w:top="1276" w:right="1800" w:bottom="851" w:left="1800" w:header="851" w:footer="66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Nzg3NGRmZjM3MzE2MTRjZTgyNmY4MmE4OTA0YzYifQ=="/>
  </w:docVars>
  <w:rsids>
    <w:rsidRoot w:val="002A19B2"/>
    <w:rsid w:val="000102E8"/>
    <w:rsid w:val="000272AF"/>
    <w:rsid w:val="000517B9"/>
    <w:rsid w:val="00070951"/>
    <w:rsid w:val="00087500"/>
    <w:rsid w:val="000C472E"/>
    <w:rsid w:val="000C5BD0"/>
    <w:rsid w:val="000E15F6"/>
    <w:rsid w:val="00113A8E"/>
    <w:rsid w:val="001204A1"/>
    <w:rsid w:val="001645E6"/>
    <w:rsid w:val="001955DD"/>
    <w:rsid w:val="001A06C4"/>
    <w:rsid w:val="001A1686"/>
    <w:rsid w:val="001B75C5"/>
    <w:rsid w:val="001C5FD8"/>
    <w:rsid w:val="001D2A5D"/>
    <w:rsid w:val="001E5016"/>
    <w:rsid w:val="001F2D23"/>
    <w:rsid w:val="0020776D"/>
    <w:rsid w:val="002431C8"/>
    <w:rsid w:val="00244A30"/>
    <w:rsid w:val="002468F5"/>
    <w:rsid w:val="00254869"/>
    <w:rsid w:val="0025667B"/>
    <w:rsid w:val="002634ED"/>
    <w:rsid w:val="00273852"/>
    <w:rsid w:val="00276146"/>
    <w:rsid w:val="00282159"/>
    <w:rsid w:val="002936C3"/>
    <w:rsid w:val="00293918"/>
    <w:rsid w:val="00294C9A"/>
    <w:rsid w:val="002A19B2"/>
    <w:rsid w:val="002A41CA"/>
    <w:rsid w:val="002B175D"/>
    <w:rsid w:val="002B1A7B"/>
    <w:rsid w:val="002B7B28"/>
    <w:rsid w:val="002C4463"/>
    <w:rsid w:val="002D4984"/>
    <w:rsid w:val="003464D9"/>
    <w:rsid w:val="003676EF"/>
    <w:rsid w:val="003936A2"/>
    <w:rsid w:val="003A4B41"/>
    <w:rsid w:val="003B6C36"/>
    <w:rsid w:val="003D5E8A"/>
    <w:rsid w:val="003F436D"/>
    <w:rsid w:val="00405AB5"/>
    <w:rsid w:val="004221DA"/>
    <w:rsid w:val="00474078"/>
    <w:rsid w:val="00485439"/>
    <w:rsid w:val="004B3C21"/>
    <w:rsid w:val="004C4395"/>
    <w:rsid w:val="005325F5"/>
    <w:rsid w:val="005B1655"/>
    <w:rsid w:val="005B48CC"/>
    <w:rsid w:val="005C4671"/>
    <w:rsid w:val="005C602E"/>
    <w:rsid w:val="005E37F9"/>
    <w:rsid w:val="005F0AD8"/>
    <w:rsid w:val="005F2F3A"/>
    <w:rsid w:val="006A61CD"/>
    <w:rsid w:val="006D2BB9"/>
    <w:rsid w:val="006D31B5"/>
    <w:rsid w:val="006E3618"/>
    <w:rsid w:val="007057D3"/>
    <w:rsid w:val="00712CB6"/>
    <w:rsid w:val="007162E9"/>
    <w:rsid w:val="00727428"/>
    <w:rsid w:val="00736147"/>
    <w:rsid w:val="007574C5"/>
    <w:rsid w:val="007664EE"/>
    <w:rsid w:val="007907FB"/>
    <w:rsid w:val="007C3D9E"/>
    <w:rsid w:val="007D5230"/>
    <w:rsid w:val="007D6675"/>
    <w:rsid w:val="007D7197"/>
    <w:rsid w:val="008126E9"/>
    <w:rsid w:val="008262FB"/>
    <w:rsid w:val="00842AD2"/>
    <w:rsid w:val="00852C86"/>
    <w:rsid w:val="0086051A"/>
    <w:rsid w:val="00883CFE"/>
    <w:rsid w:val="008C0039"/>
    <w:rsid w:val="008D094D"/>
    <w:rsid w:val="008E0F62"/>
    <w:rsid w:val="008E2391"/>
    <w:rsid w:val="009031E3"/>
    <w:rsid w:val="00921267"/>
    <w:rsid w:val="00975709"/>
    <w:rsid w:val="00981A94"/>
    <w:rsid w:val="009B63F3"/>
    <w:rsid w:val="009D5E13"/>
    <w:rsid w:val="009F6FDC"/>
    <w:rsid w:val="009F7845"/>
    <w:rsid w:val="00A307CB"/>
    <w:rsid w:val="00A74D0A"/>
    <w:rsid w:val="00A86610"/>
    <w:rsid w:val="00AB38F6"/>
    <w:rsid w:val="00AE44BD"/>
    <w:rsid w:val="00AF7A36"/>
    <w:rsid w:val="00B1173B"/>
    <w:rsid w:val="00B1432B"/>
    <w:rsid w:val="00B22787"/>
    <w:rsid w:val="00B32DD4"/>
    <w:rsid w:val="00B3602E"/>
    <w:rsid w:val="00BB1535"/>
    <w:rsid w:val="00BD5A5F"/>
    <w:rsid w:val="00BE4F64"/>
    <w:rsid w:val="00C27B34"/>
    <w:rsid w:val="00C34179"/>
    <w:rsid w:val="00C5291B"/>
    <w:rsid w:val="00C63036"/>
    <w:rsid w:val="00C81E52"/>
    <w:rsid w:val="00C901D2"/>
    <w:rsid w:val="00CA4F0A"/>
    <w:rsid w:val="00CC2F51"/>
    <w:rsid w:val="00CC73B5"/>
    <w:rsid w:val="00D21C1E"/>
    <w:rsid w:val="00D302D6"/>
    <w:rsid w:val="00D459CC"/>
    <w:rsid w:val="00D45A22"/>
    <w:rsid w:val="00D5488F"/>
    <w:rsid w:val="00D54AEA"/>
    <w:rsid w:val="00D72F86"/>
    <w:rsid w:val="00D94C97"/>
    <w:rsid w:val="00DB3C7D"/>
    <w:rsid w:val="00DC0E05"/>
    <w:rsid w:val="00DD2A20"/>
    <w:rsid w:val="00E12AE6"/>
    <w:rsid w:val="00E14E5A"/>
    <w:rsid w:val="00E558E1"/>
    <w:rsid w:val="00E64C15"/>
    <w:rsid w:val="00E9271E"/>
    <w:rsid w:val="00E95D12"/>
    <w:rsid w:val="00EE2A5E"/>
    <w:rsid w:val="00EF3980"/>
    <w:rsid w:val="00EF5808"/>
    <w:rsid w:val="00F01F43"/>
    <w:rsid w:val="00F173B0"/>
    <w:rsid w:val="00F23B8E"/>
    <w:rsid w:val="00F24160"/>
    <w:rsid w:val="00F31B32"/>
    <w:rsid w:val="00F35A20"/>
    <w:rsid w:val="00F369EE"/>
    <w:rsid w:val="00F547E4"/>
    <w:rsid w:val="00F82EE0"/>
    <w:rsid w:val="00F87403"/>
    <w:rsid w:val="00FA5F30"/>
    <w:rsid w:val="00FD45CD"/>
    <w:rsid w:val="00FE2FFA"/>
    <w:rsid w:val="00FE31D4"/>
    <w:rsid w:val="00FF3C14"/>
    <w:rsid w:val="1BD139B4"/>
    <w:rsid w:val="2A384A0B"/>
    <w:rsid w:val="2A7D077F"/>
    <w:rsid w:val="2ACE044E"/>
    <w:rsid w:val="3134632E"/>
    <w:rsid w:val="38054A2E"/>
    <w:rsid w:val="42502AA6"/>
    <w:rsid w:val="42C7583E"/>
    <w:rsid w:val="4F5A1A06"/>
    <w:rsid w:val="61AD1E69"/>
    <w:rsid w:val="66DB496E"/>
    <w:rsid w:val="6C35418D"/>
    <w:rsid w:val="6C4E56B6"/>
    <w:rsid w:val="732C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532</Words>
  <Characters>557</Characters>
  <Lines>32</Lines>
  <Paragraphs>9</Paragraphs>
  <TotalTime>3</TotalTime>
  <ScaleCrop>false</ScaleCrop>
  <LinksUpToDate>false</LinksUpToDate>
  <CharactersWithSpaces>991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2022-12-26T03:41:00Z</dcterms:created>
  <dc:creator>微软用户</dc:creator>
  <cp:lastModifiedBy>Administrator</cp:lastModifiedBy>
  <cp:lastPrinted>2022-12-26T03:40:00Z</cp:lastPrinted>
  <dcterms:modified xsi:type="dcterms:W3CDTF">2022-12-26T07:30:10Z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081D0D0E1ED643E19402B4EB2A6B87BA</vt:lpwstr>
  </property>
</Properties>
</file>